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DD80">
      <w:pPr>
        <w:pStyle w:val="4"/>
        <w:jc w:val="center"/>
        <w:rPr>
          <w:rFonts w:hint="eastAsia" w:ascii="宋体" w:hAnsi="宋体" w:eastAsia="宋体" w:cs="Arial"/>
          <w:b/>
          <w:kern w:val="36"/>
          <w:sz w:val="32"/>
          <w:szCs w:val="32"/>
        </w:rPr>
      </w:pPr>
      <w:r>
        <w:rPr>
          <w:rFonts w:ascii="宋体" w:hAnsi="宋体" w:eastAsia="宋体" w:cs="Arial"/>
          <w:b/>
          <w:kern w:val="36"/>
          <w:sz w:val="32"/>
          <w:szCs w:val="32"/>
        </w:rPr>
        <w:t>202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年第二十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届“理律杯”全国高校模拟法庭比赛</w:t>
      </w:r>
    </w:p>
    <w:p w14:paraId="704E81E3">
      <w:pPr>
        <w:pStyle w:val="4"/>
        <w:jc w:val="center"/>
      </w:pPr>
      <w:r>
        <w:rPr>
          <w:rFonts w:hint="eastAsia" w:ascii="宋体" w:hAnsi="宋体" w:eastAsia="宋体" w:cs="Arial"/>
          <w:b/>
          <w:kern w:val="36"/>
          <w:sz w:val="32"/>
          <w:szCs w:val="32"/>
        </w:rPr>
        <w:t>队员选拔报名表</w:t>
      </w:r>
    </w:p>
    <w:p w14:paraId="4E09A2B7"/>
    <w:tbl>
      <w:tblPr>
        <w:tblStyle w:val="5"/>
        <w:tblpPr w:leftFromText="181" w:rightFromText="181" w:vertAnchor="text" w:tblpXSpec="left" w:tblpY="1"/>
        <w:tblOverlap w:val="never"/>
        <w:tblW w:w="826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5"/>
        <w:gridCol w:w="1372"/>
        <w:gridCol w:w="2647"/>
      </w:tblGrid>
      <w:tr w14:paraId="5339B8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D72F6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F3DC3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A614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777">
            <w:pPr>
              <w:pStyle w:val="4"/>
              <w:jc w:val="center"/>
              <w:rPr>
                <w:rFonts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</w:tr>
      <w:tr w14:paraId="42C04A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  <w:t>与民商法相关的课程成绩（包括民法、合同法、物权法、民事诉讼法、公司法等）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C8A017F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0A2D0C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93BF1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D796C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82386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实践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和实习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048FF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FFEEFE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20F844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0878E95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286B4C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5617DC9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6A4B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047D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372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72F32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CN"/>
              </w:rPr>
              <w:t>是否参加过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模拟法庭比赛/对模拟法庭比赛的认识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FFB405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3948F5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BB38E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42645B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646E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5F758D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3E3047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88765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>
            <w:pPr>
              <w:pStyle w:val="4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是否有过辩论队经历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773979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D9B7CD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5169F7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D7910D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4BFAC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20F2D">
            <w:pPr>
              <w:pStyle w:val="4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备赛期间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时间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充裕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235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</w:tbl>
    <w:p w14:paraId="2343D0F0"/>
    <w:p w14:paraId="2EED31F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756BD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A8B8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1E4E1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B46C5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05ACBA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401D51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7F35C15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215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49AC3C7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9D9AE3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7A964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900BCF9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A4DFCC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BA587B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EBAFFF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0B62996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346E8B6">
      <w:bookmarkStart w:id="0" w:name="_GoBack"/>
      <w:bookmarkEnd w:id="0"/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DZiMjg5NzUzN2ZmZmVmMzcwZTc5NDMzYjE4YWYifQ=="/>
  </w:docVars>
  <w:rsids>
    <w:rsidRoot w:val="77A74775"/>
    <w:rsid w:val="22592A24"/>
    <w:rsid w:val="287E55F6"/>
    <w:rsid w:val="4D4C2F06"/>
    <w:rsid w:val="4EDE24D4"/>
    <w:rsid w:val="77A74775"/>
    <w:rsid w:val="7A51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155</Characters>
  <Lines>0</Lines>
  <Paragraphs>0</Paragraphs>
  <TotalTime>1</TotalTime>
  <ScaleCrop>false</ScaleCrop>
  <LinksUpToDate>false</LinksUpToDate>
  <CharactersWithSpaces>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2024-09-05T06:46:00Z</dcterms:created>
  <dc:creator>高等游民</dc:creator>
  <cp:lastModifiedBy>官锦辉</cp:lastModifiedBy>
  <dcterms:modified xsi:type="dcterms:W3CDTF">2025-08-15T08:56:45Z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F7165FB5A064410DAE7BEC116BD13E7F_13</vt:lpwstr>
  </property>
  <property fmtid="{D5CDD505-2E9C-101B-9397-08002B2CF9AE}" pid="4" name="KSOTemplateDocerSaveRecord">
    <vt:lpwstr>eyJoZGlkIjoiNjAwNGI0ZWM0YTczZDQ3ODY4MzgzMGUwOWIwZjRhNjQiLCJ1c2VySWQiOiIxNjQ5OTQ0Mjg5In0=</vt:lpwstr>
  </property>
</Properties>
</file>